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8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48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DE7703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FA">
        <w:rPr>
          <w:rFonts w:ascii="Times New Roman" w:hAnsi="Times New Roman" w:cs="Times New Roman"/>
          <w:b/>
          <w:sz w:val="24"/>
          <w:szCs w:val="26"/>
        </w:rPr>
        <w:t>Публичное акционерное общество «</w:t>
      </w:r>
      <w:r>
        <w:rPr>
          <w:rFonts w:ascii="Times New Roman" w:hAnsi="Times New Roman" w:cs="Times New Roman"/>
          <w:b/>
          <w:sz w:val="24"/>
          <w:szCs w:val="26"/>
        </w:rPr>
        <w:t>Россети</w:t>
      </w:r>
      <w:r w:rsidRPr="00D321FA">
        <w:rPr>
          <w:rFonts w:ascii="Times New Roman" w:hAnsi="Times New Roman" w:cs="Times New Roman"/>
          <w:b/>
          <w:sz w:val="24"/>
          <w:szCs w:val="26"/>
        </w:rPr>
        <w:t xml:space="preserve"> Центр» (филиал ПАО «Р</w:t>
      </w:r>
      <w:r>
        <w:rPr>
          <w:rFonts w:ascii="Times New Roman" w:hAnsi="Times New Roman" w:cs="Times New Roman"/>
          <w:b/>
          <w:sz w:val="24"/>
          <w:szCs w:val="26"/>
        </w:rPr>
        <w:t>оссети</w:t>
      </w:r>
      <w:r w:rsidRPr="00D321FA">
        <w:rPr>
          <w:rFonts w:ascii="Times New Roman" w:hAnsi="Times New Roman" w:cs="Times New Roman"/>
          <w:b/>
          <w:sz w:val="24"/>
          <w:szCs w:val="26"/>
        </w:rPr>
        <w:t xml:space="preserve"> Центр» - «Курскэнерго»),</w:t>
      </w:r>
      <w:r w:rsidRPr="00D321F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D321FA">
        <w:rPr>
          <w:rFonts w:ascii="Times New Roman" w:hAnsi="Times New Roman" w:cs="Times New Roman"/>
          <w:bCs/>
          <w:sz w:val="24"/>
          <w:szCs w:val="26"/>
        </w:rPr>
        <w:t>именуемое в дальнейшем</w:t>
      </w:r>
      <w:r w:rsidRPr="00461A93">
        <w:rPr>
          <w:rFonts w:ascii="Times New Roman" w:hAnsi="Times New Roman" w:cs="Times New Roman"/>
          <w:bCs/>
          <w:sz w:val="24"/>
          <w:szCs w:val="26"/>
        </w:rPr>
        <w:t xml:space="preserve"> «Заказчик», в лице Заместителя генерального директора – директора филиала ПАО «Россети Центр» - «Курскэнерго» Демидова Сергея Николаевича, действующего на основании доверенности № Д-ЦА/181 от 18 октября 2022 г</w:t>
      </w:r>
      <w:r w:rsidRPr="00461A93">
        <w:rPr>
          <w:rFonts w:ascii="Times New Roman" w:hAnsi="Times New Roman"/>
          <w:sz w:val="24"/>
          <w:szCs w:val="24"/>
        </w:rPr>
        <w:t>.</w:t>
      </w:r>
      <w:r w:rsidRPr="00D321FA">
        <w:rPr>
          <w:rFonts w:ascii="Times New Roman" w:hAnsi="Times New Roman" w:cs="Times New Roman"/>
          <w:sz w:val="24"/>
          <w:szCs w:val="26"/>
          <w:lang w:val="x-none" w:eastAsia="x-none"/>
        </w:rPr>
        <w:t>, с одной 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="0048304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830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483044" w:rsidRPr="0048304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_______________________________________________, действующего на основании ______________________, с другой стороны, именуемые в дальнейшем «Стороны»</w:t>
      </w:r>
      <w:r w:rsidR="0048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044" w:rsidRPr="00D321FA">
        <w:rPr>
          <w:rFonts w:ascii="Times New Roman" w:hAnsi="Times New Roman" w:cs="Times New Roman"/>
          <w:sz w:val="24"/>
          <w:szCs w:val="26"/>
        </w:rPr>
        <w:t xml:space="preserve">на основании </w:t>
      </w:r>
      <w:r w:rsidR="00483044">
        <w:rPr>
          <w:rFonts w:ascii="Times New Roman" w:hAnsi="Times New Roman" w:cs="Times New Roman"/>
          <w:sz w:val="24"/>
          <w:szCs w:val="26"/>
        </w:rPr>
        <w:t xml:space="preserve">Протокола очного заседания Закупочной комиссии </w:t>
      </w:r>
      <w:r w:rsidR="00483044" w:rsidRPr="004E55D0">
        <w:rPr>
          <w:rFonts w:ascii="Times New Roman" w:hAnsi="Times New Roman" w:cs="Times New Roman"/>
          <w:sz w:val="24"/>
          <w:szCs w:val="26"/>
        </w:rPr>
        <w:t>по рассмотрению ценовых частей заявок участников и подведению итогов закупочной процедуры</w:t>
      </w:r>
      <w:r w:rsidR="00483044" w:rsidRPr="00D321FA">
        <w:rPr>
          <w:rFonts w:ascii="Times New Roman" w:hAnsi="Times New Roman" w:cs="Times New Roman"/>
          <w:sz w:val="24"/>
          <w:szCs w:val="26"/>
        </w:rPr>
        <w:t xml:space="preserve"> </w:t>
      </w:r>
      <w:r w:rsidR="00483044" w:rsidRPr="00567279">
        <w:rPr>
          <w:rFonts w:ascii="Times New Roman" w:hAnsi="Times New Roman" w:cs="Times New Roman"/>
          <w:sz w:val="24"/>
          <w:szCs w:val="26"/>
        </w:rPr>
        <w:t xml:space="preserve">№ </w:t>
      </w:r>
      <w:r w:rsidR="00483044">
        <w:rPr>
          <w:rFonts w:ascii="Times New Roman" w:hAnsi="Times New Roman" w:cs="Times New Roman"/>
          <w:sz w:val="24"/>
          <w:szCs w:val="26"/>
        </w:rPr>
        <w:t>________________</w:t>
      </w:r>
      <w:r w:rsidR="00483044" w:rsidRPr="00567279">
        <w:rPr>
          <w:rFonts w:ascii="Times New Roman" w:hAnsi="Times New Roman" w:cs="Times New Roman"/>
          <w:sz w:val="24"/>
          <w:szCs w:val="26"/>
        </w:rPr>
        <w:t xml:space="preserve"> от </w:t>
      </w:r>
      <w:r w:rsidR="00483044">
        <w:rPr>
          <w:rFonts w:ascii="Times New Roman" w:hAnsi="Times New Roman" w:cs="Times New Roman"/>
          <w:sz w:val="24"/>
          <w:szCs w:val="26"/>
        </w:rPr>
        <w:t>___________</w:t>
      </w:r>
      <w:r w:rsidR="00483044" w:rsidRPr="00567279">
        <w:rPr>
          <w:rFonts w:ascii="Times New Roman" w:hAnsi="Times New Roman" w:cs="Times New Roman"/>
          <w:sz w:val="24"/>
          <w:szCs w:val="26"/>
        </w:rPr>
        <w:t xml:space="preserve"> года</w:t>
      </w:r>
      <w:r w:rsidR="00483044" w:rsidRPr="00D321FA">
        <w:rPr>
          <w:rFonts w:ascii="Times New Roman" w:hAnsi="Times New Roman" w:cs="Times New Roman"/>
          <w:sz w:val="24"/>
          <w:szCs w:val="26"/>
        </w:rPr>
        <w:t xml:space="preserve"> о проведении закуп</w:t>
      </w:r>
      <w:r w:rsidR="00483044">
        <w:rPr>
          <w:rFonts w:ascii="Times New Roman" w:hAnsi="Times New Roman" w:cs="Times New Roman"/>
          <w:sz w:val="24"/>
          <w:szCs w:val="26"/>
        </w:rPr>
        <w:t>очной процедуры способом «</w:t>
      </w:r>
      <w:r w:rsidR="00483044" w:rsidRPr="004E55D0">
        <w:rPr>
          <w:rFonts w:ascii="Times New Roman" w:hAnsi="Times New Roman" w:cs="Times New Roman"/>
          <w:sz w:val="24"/>
          <w:szCs w:val="26"/>
        </w:rPr>
        <w:t>запрос предложений в электронной форме</w:t>
      </w:r>
      <w:r w:rsidR="00483044">
        <w:rPr>
          <w:rFonts w:ascii="Times New Roman" w:hAnsi="Times New Roman" w:cs="Times New Roman"/>
          <w:sz w:val="24"/>
          <w:szCs w:val="26"/>
        </w:rPr>
        <w:t>»</w:t>
      </w:r>
      <w:r w:rsidR="00483044" w:rsidRPr="00D321FA">
        <w:rPr>
          <w:rFonts w:ascii="Times New Roman" w:hAnsi="Times New Roman" w:cs="Times New Roman"/>
          <w:sz w:val="24"/>
          <w:szCs w:val="26"/>
        </w:rPr>
        <w:t xml:space="preserve"> на право заключения договора на оказание услуг по сопровождению и обновлению справочно-правовой системы «КонсультантПлюс» для нужд филиала ПАО «Р</w:t>
      </w:r>
      <w:r w:rsidR="00483044">
        <w:rPr>
          <w:rFonts w:ascii="Times New Roman" w:hAnsi="Times New Roman" w:cs="Times New Roman"/>
          <w:sz w:val="24"/>
          <w:szCs w:val="26"/>
        </w:rPr>
        <w:t>оссети</w:t>
      </w:r>
      <w:r w:rsidR="00483044" w:rsidRPr="00D321FA">
        <w:rPr>
          <w:rFonts w:ascii="Times New Roman" w:hAnsi="Times New Roman" w:cs="Times New Roman"/>
          <w:sz w:val="24"/>
          <w:szCs w:val="26"/>
        </w:rPr>
        <w:t xml:space="preserve"> Центр»</w:t>
      </w:r>
      <w:r w:rsidR="006F0F4F">
        <w:rPr>
          <w:rFonts w:ascii="Times New Roman" w:hAnsi="Times New Roman" w:cs="Times New Roman"/>
          <w:sz w:val="24"/>
          <w:szCs w:val="26"/>
        </w:rPr>
        <w:t xml:space="preserve"> </w:t>
      </w:r>
      <w:r w:rsidR="00483044" w:rsidRPr="00D321FA">
        <w:rPr>
          <w:rFonts w:ascii="Times New Roman" w:hAnsi="Times New Roman" w:cs="Times New Roman"/>
          <w:sz w:val="24"/>
          <w:szCs w:val="26"/>
        </w:rPr>
        <w:t>-</w:t>
      </w:r>
      <w:r w:rsidR="006F0F4F">
        <w:rPr>
          <w:rFonts w:ascii="Times New Roman" w:hAnsi="Times New Roman" w:cs="Times New Roman"/>
          <w:sz w:val="24"/>
          <w:szCs w:val="26"/>
        </w:rPr>
        <w:t xml:space="preserve"> </w:t>
      </w:r>
      <w:r w:rsidR="00483044" w:rsidRPr="00D321FA">
        <w:rPr>
          <w:rFonts w:ascii="Times New Roman" w:hAnsi="Times New Roman" w:cs="Times New Roman"/>
          <w:sz w:val="24"/>
          <w:szCs w:val="26"/>
        </w:rPr>
        <w:t>«Курскэнерго», заключили настоящий договор на оказание услуг (далее – «Договор»)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6F0F4F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910274" w:rsidRDefault="006F0F4F" w:rsidP="006F0F4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следующие услуги</w:t>
      </w:r>
      <w:r w:rsidRPr="006F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и обновлению справочно-правовой системы КонсультантПлюс (СПС КонсультантПлюс)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заданием, являющимся неотъемлемой частью Договора.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B166F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Услуг (цена Договора) приведена в Приложении № </w:t>
      </w:r>
      <w:r w:rsidR="00AE658E" w:rsidRPr="00811C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B16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bookmarkStart w:id="0" w:name="_Ref15741658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</w:t>
      </w:r>
      <w:r w:rsidR="00B166F3">
        <w:rPr>
          <w:rFonts w:ascii="Times New Roman" w:eastAsia="Times New Roman" w:hAnsi="Times New Roman" w:cs="Times New Roman"/>
          <w:sz w:val="24"/>
          <w:szCs w:val="24"/>
          <w:lang w:eastAsia="ru-RU"/>
        </w:rPr>
        <w:t>(20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B166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E34039">
      <w:pPr>
        <w:widowControl w:val="0"/>
        <w:tabs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____ дней после подписания Сторонами акта сдачи-приемки оказанных услуг по Договору </w:t>
      </w:r>
      <w:r w:rsidR="00B166F3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B166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66F3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="00B16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получения счета-фактуры, оформленного в соответствии с требованиями налогового законодательства РФ. Отчетным периодом по настоящему Договору является </w:t>
      </w:r>
      <w:r w:rsidR="00B10D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E34039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910274" w:rsidRDefault="00E34039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2988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</w:t>
      </w:r>
      <w:r w:rsidR="00E34039" w:rsidRPr="00E34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2C29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2988" w:rsidRPr="002C2988" w:rsidRDefault="002C2988" w:rsidP="002C2988">
      <w:pPr>
        <w:pStyle w:val="21"/>
        <w:numPr>
          <w:ilvl w:val="2"/>
          <w:numId w:val="0"/>
        </w:numPr>
        <w:tabs>
          <w:tab w:val="left" w:pos="0"/>
        </w:tabs>
        <w:ind w:firstLine="851"/>
        <w:rPr>
          <w:b w:val="0"/>
          <w:szCs w:val="26"/>
          <w:lang w:val="x-none" w:eastAsia="x-none"/>
        </w:rPr>
      </w:pPr>
      <w:r w:rsidRPr="002C2988">
        <w:rPr>
          <w:b w:val="0"/>
          <w:szCs w:val="26"/>
          <w:lang w:val="x-none" w:eastAsia="x-none"/>
        </w:rPr>
        <w:t>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2C2988" w:rsidRPr="002C2988" w:rsidRDefault="002C2988" w:rsidP="002C2988">
      <w:pPr>
        <w:pStyle w:val="21"/>
        <w:numPr>
          <w:ilvl w:val="2"/>
          <w:numId w:val="0"/>
        </w:numPr>
        <w:tabs>
          <w:tab w:val="left" w:pos="0"/>
        </w:tabs>
        <w:ind w:firstLine="851"/>
        <w:rPr>
          <w:b w:val="0"/>
          <w:szCs w:val="26"/>
          <w:lang w:val="x-none" w:eastAsia="x-none"/>
        </w:rPr>
      </w:pPr>
      <w:r w:rsidRPr="002C2988">
        <w:rPr>
          <w:b w:val="0"/>
          <w:szCs w:val="26"/>
          <w:lang w:val="x-none" w:eastAsia="x-none"/>
        </w:rPr>
        <w:t>- результаты оказания услуг должны быть понятными Заказчику, не допускается их двусмысленное понимание и толкование,</w:t>
      </w:r>
    </w:p>
    <w:p w:rsidR="002C2988" w:rsidRPr="002C2988" w:rsidRDefault="002C2988" w:rsidP="002C2988">
      <w:pPr>
        <w:pStyle w:val="21"/>
        <w:numPr>
          <w:ilvl w:val="2"/>
          <w:numId w:val="0"/>
        </w:numPr>
        <w:tabs>
          <w:tab w:val="left" w:pos="0"/>
        </w:tabs>
        <w:ind w:firstLine="851"/>
        <w:rPr>
          <w:b w:val="0"/>
          <w:szCs w:val="26"/>
          <w:lang w:val="x-none" w:eastAsia="x-none"/>
        </w:rPr>
      </w:pPr>
      <w:r w:rsidRPr="002C2988">
        <w:rPr>
          <w:b w:val="0"/>
          <w:szCs w:val="26"/>
          <w:lang w:val="x-none" w:eastAsia="x-none"/>
        </w:rPr>
        <w:t>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_____ числа месяца, следующего за отчетным,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____ дней с момента получения акта сдачи-приемки оказанных услуг обязуется </w:t>
      </w:r>
      <w:r w:rsidR="002C298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</w:t>
      </w:r>
      <w:r w:rsidR="00B10D3F" w:rsidRPr="00B10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10D3F" w:rsidRPr="00B10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r w:rsidR="00B10D3F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сохранность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F04D8" w:rsidRPr="00AF04D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9645E4" w:rsidRDefault="009645E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9645E4" w:rsidP="009645E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устанавливается с </w:t>
      </w:r>
      <w:r w:rsidRPr="00964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его подписания обеими Сторонами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(начальный срок оказания услуг) по </w:t>
      </w:r>
      <w:r w:rsidR="0030461A" w:rsidRPr="003046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30461A" w:rsidRPr="003046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0461A" w:rsidRPr="003046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30461A" w:rsidRPr="003046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0461A" w:rsidRPr="003046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(конечный срок оказания услуг).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</w:t>
      </w:r>
      <w:r w:rsidR="00964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Графике оплаты услуг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9645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11C3D" w:rsidRPr="00811C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 этапом услуг по настоящему Договору, помимо этапов, установленных в Приложении </w:t>
      </w:r>
      <w:r w:rsidR="00811C3D" w:rsidRPr="00811C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645E4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подразумеваются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оказанные и принятые Заказчиком услуги, оформленные актом сдачи-приемки оказанных услуг</w:t>
      </w:r>
      <w:r w:rsidR="00811C3D" w:rsidRPr="00811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1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9645E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3C95" w:rsidRPr="002C3C95" w:rsidRDefault="009645E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B3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07456B">
      <w:pPr>
        <w:pStyle w:val="aff1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документов (учредительные документы,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96053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96053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96053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9605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r w:rsidR="00A4651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в случае, если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30461A" w:rsidRPr="0030461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3046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3046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07456B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A46519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</w:p>
    <w:p w:rsidR="002C3C95" w:rsidRPr="009B3504" w:rsidRDefault="00A46519" w:rsidP="00A46519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9B35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8F55AB" w:rsidRDefault="009B3504" w:rsidP="00A46519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A46519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</w:p>
    <w:p w:rsidR="002C3C95" w:rsidRPr="002C3C95" w:rsidRDefault="009B3504" w:rsidP="00A4651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BC2711">
      <w:pPr>
        <w:widowControl w:val="0"/>
        <w:shd w:val="clear" w:color="auto" w:fill="FFFFFF"/>
        <w:tabs>
          <w:tab w:val="left" w:pos="851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BC271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BC271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BC271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07456B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2. Исполнитель настоящим подтверждает, что он ознакомился с 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Центр», полностью принимает 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положения Антикоррупционной политики ПАО «Россети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>и Заказчика).</w:t>
      </w: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BC2711" w:rsidRPr="00BC2711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8.</w:t>
      </w:r>
      <w:r w:rsidRPr="00BC271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5. В случае нарушения одной из Сторон обязательств по соблюдению требований,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BC2711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BC2711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41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BC271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D05C3D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9.3.</w:t>
      </w:r>
      <w:r w:rsidR="00976C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5D6502" w:rsidP="005D650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обязательства, от суммы просроченного платежа за каждый день просрочки до полной оплаты оказанных Услуг.</w:t>
      </w:r>
    </w:p>
    <w:p w:rsidR="002C3C95" w:rsidRPr="002C3C95" w:rsidRDefault="00976C47" w:rsidP="005D6502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5D650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5D650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5D650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5D650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5D6502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5D6502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5D6502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5D6502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5D6502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5D6502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5D6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5D650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r w:rsidR="005D650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оспаривания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 w:rsidR="005D650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оспаривания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5D650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 w:rsidR="005D650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соответствующему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Pr="002C3C95" w:rsidRDefault="00976C47" w:rsidP="005D650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5D650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</w:t>
      </w:r>
      <w:r w:rsidR="00FD38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5D6502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5D6502" w:rsidP="005D650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5D650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5D650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5D650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Порядок разрешения споров</w:t>
      </w:r>
    </w:p>
    <w:p w:rsidR="008305EA" w:rsidRPr="002C3C95" w:rsidRDefault="008305EA" w:rsidP="00830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E7A89" w:rsidRPr="00EE7A89" w:rsidRDefault="00EE7A89" w:rsidP="00EE7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</w:t>
      </w:r>
      <w:r w:rsidR="005D6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Курской</w:t>
      </w:r>
      <w:r w:rsidR="00960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области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EE7A89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</w:t>
      </w:r>
      <w:r w:rsidR="003735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(пяти)</w:t>
      </w:r>
      <w:r w:rsidR="003735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календарных дней с момента направления Заказчиком претензии (требования) Исполнителю.</w:t>
      </w: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3735F4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3735F4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3735F4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2C3C95" w:rsidRPr="002C3C95" w:rsidRDefault="003735F4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C8583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даты его подписания и действует </w:t>
      </w:r>
      <w:r w:rsidRPr="003735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9605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</w:t>
      </w:r>
      <w:r w:rsidRPr="003735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9605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Pr="003735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.202</w:t>
      </w:r>
      <w:r w:rsidR="009605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bookmarkStart w:id="2" w:name="_GoBack"/>
      <w:bookmarkEnd w:id="2"/>
      <w:r w:rsidRPr="003735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 полного исполнения Сторонами всех обязательств по нему.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даты таких изменений.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3735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3735F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A143C8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акта сдачи-приемки оказанных услуг.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A143C8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предоставления информации.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EE7A89" w:rsidRDefault="00EE7A89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Pr="002C3C95" w:rsidRDefault="00EE7A89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924"/>
        <w:gridCol w:w="1697"/>
        <w:gridCol w:w="1743"/>
        <w:gridCol w:w="1504"/>
        <w:gridCol w:w="1108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8"/>
          <w:headerReference w:type="firs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6BD" w:rsidRDefault="001206BD" w:rsidP="002C3C95">
      <w:pPr>
        <w:spacing w:after="0" w:line="240" w:lineRule="auto"/>
      </w:pPr>
      <w:r>
        <w:separator/>
      </w:r>
    </w:p>
  </w:endnote>
  <w:endnote w:type="continuationSeparator" w:id="0">
    <w:p w:rsidR="001206BD" w:rsidRDefault="001206BD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6BD" w:rsidRDefault="001206BD" w:rsidP="002C3C95">
      <w:pPr>
        <w:spacing w:after="0" w:line="240" w:lineRule="auto"/>
      </w:pPr>
      <w:r>
        <w:separator/>
      </w:r>
    </w:p>
  </w:footnote>
  <w:footnote w:type="continuationSeparator" w:id="0">
    <w:p w:rsidR="001206BD" w:rsidRDefault="001206BD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Content>
      <w:p w:rsidR="00B10D3F" w:rsidRDefault="00B10D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54</w:t>
        </w:r>
        <w:r>
          <w:fldChar w:fldCharType="end"/>
        </w:r>
      </w:p>
    </w:sdtContent>
  </w:sdt>
  <w:p w:rsidR="00B10D3F" w:rsidRDefault="00B10D3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D3F" w:rsidRDefault="00B10D3F" w:rsidP="00DE7703">
    <w:pPr>
      <w:pStyle w:val="a6"/>
      <w:jc w:val="center"/>
    </w:pPr>
  </w:p>
  <w:p w:rsidR="00B10D3F" w:rsidRDefault="00B10D3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57B86"/>
    <w:rsid w:val="0007456B"/>
    <w:rsid w:val="001206BD"/>
    <w:rsid w:val="001347E7"/>
    <w:rsid w:val="001B0936"/>
    <w:rsid w:val="001B38FE"/>
    <w:rsid w:val="00240066"/>
    <w:rsid w:val="002B0B9C"/>
    <w:rsid w:val="002B214A"/>
    <w:rsid w:val="002C2988"/>
    <w:rsid w:val="002C3C95"/>
    <w:rsid w:val="0030461A"/>
    <w:rsid w:val="0033592B"/>
    <w:rsid w:val="003735F4"/>
    <w:rsid w:val="003D7538"/>
    <w:rsid w:val="00483044"/>
    <w:rsid w:val="00541804"/>
    <w:rsid w:val="005841DF"/>
    <w:rsid w:val="005D6502"/>
    <w:rsid w:val="006F0F4F"/>
    <w:rsid w:val="00811C3D"/>
    <w:rsid w:val="008305EA"/>
    <w:rsid w:val="008F55AB"/>
    <w:rsid w:val="008F63DB"/>
    <w:rsid w:val="00910274"/>
    <w:rsid w:val="00960531"/>
    <w:rsid w:val="009645E4"/>
    <w:rsid w:val="00976C47"/>
    <w:rsid w:val="009B3504"/>
    <w:rsid w:val="00A143C8"/>
    <w:rsid w:val="00A46519"/>
    <w:rsid w:val="00A82D1E"/>
    <w:rsid w:val="00AE658E"/>
    <w:rsid w:val="00AF04D8"/>
    <w:rsid w:val="00B10D3F"/>
    <w:rsid w:val="00B166F3"/>
    <w:rsid w:val="00B5494C"/>
    <w:rsid w:val="00BA0557"/>
    <w:rsid w:val="00BC2711"/>
    <w:rsid w:val="00C01546"/>
    <w:rsid w:val="00C52101"/>
    <w:rsid w:val="00C8583C"/>
    <w:rsid w:val="00D05C3D"/>
    <w:rsid w:val="00DC34FD"/>
    <w:rsid w:val="00DC606A"/>
    <w:rsid w:val="00DE7703"/>
    <w:rsid w:val="00E30C20"/>
    <w:rsid w:val="00E34039"/>
    <w:rsid w:val="00E91E7D"/>
    <w:rsid w:val="00EE7A89"/>
    <w:rsid w:val="00FA0050"/>
    <w:rsid w:val="00FD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E5685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CF0B0-EEF3-432D-9FAF-A4EB12DA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15</Pages>
  <Words>5833</Words>
  <Characters>33250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Москаленко Николай Владимирович</cp:lastModifiedBy>
  <cp:revision>10</cp:revision>
  <dcterms:created xsi:type="dcterms:W3CDTF">2023-03-16T08:14:00Z</dcterms:created>
  <dcterms:modified xsi:type="dcterms:W3CDTF">2023-04-17T10:35:00Z</dcterms:modified>
</cp:coreProperties>
</file>